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2E" w:rsidRDefault="005C5D2E" w:rsidP="005C5D2E">
      <w:pPr>
        <w:jc w:val="left"/>
        <w:rPr>
          <w:b/>
          <w:bCs/>
        </w:rPr>
      </w:pPr>
      <w:r>
        <w:rPr>
          <w:rFonts w:hint="eastAsia"/>
          <w:b/>
          <w:bCs/>
        </w:rPr>
        <w:t>附件：</w:t>
      </w:r>
    </w:p>
    <w:p w:rsidR="005C5D2E" w:rsidRDefault="005C5D2E" w:rsidP="005C5D2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报价表</w:t>
      </w:r>
    </w:p>
    <w:tbl>
      <w:tblPr>
        <w:tblW w:w="4832" w:type="pct"/>
        <w:jc w:val="center"/>
        <w:tblLook w:val="04A0" w:firstRow="1" w:lastRow="0" w:firstColumn="1" w:lastColumn="0" w:noHBand="0" w:noVBand="1"/>
      </w:tblPr>
      <w:tblGrid>
        <w:gridCol w:w="569"/>
        <w:gridCol w:w="2174"/>
        <w:gridCol w:w="3301"/>
        <w:gridCol w:w="900"/>
        <w:gridCol w:w="1073"/>
      </w:tblGrid>
      <w:tr w:rsidR="005C5D2E" w:rsidTr="00D054CF">
        <w:trPr>
          <w:trHeight w:val="657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保险责任</w:t>
            </w:r>
          </w:p>
        </w:tc>
        <w:tc>
          <w:tcPr>
            <w:tcW w:w="1356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保险金额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赔付方式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保险人数</w:t>
            </w:r>
          </w:p>
        </w:tc>
      </w:tr>
      <w:tr w:rsidR="005C5D2E" w:rsidTr="00D054CF">
        <w:trPr>
          <w:trHeight w:val="633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意外死亡及伤残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元（≥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000元）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赔付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04B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按校工岗位投保，岗位含宿舍管理员、保洁员、门卫等，约</w:t>
            </w:r>
            <w:r w:rsidRPr="00104B02">
              <w:rPr>
                <w:rFonts w:ascii="宋体" w:eastAsia="宋体" w:hAnsi="宋体" w:cs="宋体"/>
                <w:kern w:val="0"/>
                <w:sz w:val="24"/>
                <w:szCs w:val="24"/>
              </w:rPr>
              <w:t>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人/每年度按实际人数投保</w:t>
            </w:r>
          </w:p>
        </w:tc>
      </w:tr>
      <w:tr w:rsidR="005C5D2E" w:rsidTr="00D054CF">
        <w:trPr>
          <w:trHeight w:val="1424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意外医疗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元（≥20000元）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有社保，免赔额为0元/次 赔付比例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（≥95％）， 无社保，免赔额为100元/次 赔付比例为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（≥80％）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5D2E" w:rsidTr="00D054CF">
        <w:trPr>
          <w:trHeight w:val="816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意外住院津贴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元/天（≥50元/天）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天（≥180天）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5D2E" w:rsidTr="00D054CF">
        <w:trPr>
          <w:trHeight w:val="1283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猝死责任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元（≥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元）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在工作时间和工作岗位，突发疾病死亡或者在48小时以内经抢救无效死亡的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5D2E" w:rsidTr="00D054CF">
        <w:trPr>
          <w:trHeight w:val="1433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保费</w:t>
            </w:r>
          </w:p>
        </w:tc>
        <w:tc>
          <w:tcPr>
            <w:tcW w:w="46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2E" w:rsidRDefault="005C5D2E" w:rsidP="00D05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元/人/年</w:t>
            </w:r>
          </w:p>
        </w:tc>
      </w:tr>
    </w:tbl>
    <w:p w:rsidR="005C5D2E" w:rsidRDefault="005C5D2E" w:rsidP="005C5D2E">
      <w:pPr>
        <w:spacing w:line="360" w:lineRule="exact"/>
        <w:rPr>
          <w:rFonts w:ascii="Times New Roman" w:eastAsia="黑体" w:hAnsi="Times New Roman" w:cs="Times New Roman"/>
          <w:b/>
          <w:bCs/>
          <w:color w:val="000000"/>
          <w:sz w:val="28"/>
          <w:szCs w:val="28"/>
        </w:rPr>
      </w:pPr>
    </w:p>
    <w:p w:rsidR="005C5D2E" w:rsidRDefault="005C5D2E" w:rsidP="005C5D2E">
      <w:pPr>
        <w:spacing w:line="360" w:lineRule="exact"/>
      </w:pPr>
      <w:r>
        <w:rPr>
          <w:rFonts w:ascii="Times New Roman" w:eastAsia="黑体" w:hAnsi="Times New Roman" w:cs="Times New Roman"/>
          <w:b/>
          <w:bCs/>
          <w:color w:val="000000"/>
          <w:sz w:val="28"/>
          <w:szCs w:val="28"/>
        </w:rPr>
        <w:t>投标单位（盖章）</w:t>
      </w:r>
      <w:r>
        <w:rPr>
          <w:rFonts w:ascii="Times New Roman" w:eastAsia="黑体" w:hAnsi="Times New Roman" w:cs="Times New Roman"/>
          <w:b/>
          <w:bCs/>
          <w:color w:val="000000"/>
          <w:sz w:val="28"/>
          <w:szCs w:val="28"/>
        </w:rPr>
        <w:t xml:space="preserve">        </w:t>
      </w:r>
      <w:r>
        <w:rPr>
          <w:rFonts w:ascii="Times New Roman" w:eastAsia="黑体" w:hAnsi="Times New Roman" w:cs="Times New Roman"/>
          <w:b/>
          <w:bCs/>
          <w:color w:val="000000"/>
          <w:sz w:val="28"/>
          <w:szCs w:val="28"/>
        </w:rPr>
        <w:t>联系人：</w:t>
      </w:r>
      <w:r>
        <w:rPr>
          <w:rFonts w:ascii="Times New Roman" w:eastAsia="黑体" w:hAnsi="Times New Roman" w:cs="Times New Roman"/>
          <w:b/>
          <w:bCs/>
          <w:color w:val="000000"/>
          <w:sz w:val="28"/>
          <w:szCs w:val="28"/>
        </w:rPr>
        <w:t xml:space="preserve">             </w:t>
      </w:r>
      <w:r>
        <w:rPr>
          <w:rFonts w:ascii="Times New Roman" w:eastAsia="黑体" w:hAnsi="Times New Roman" w:cs="Times New Roman"/>
          <w:b/>
          <w:bCs/>
          <w:color w:val="000000"/>
          <w:sz w:val="28"/>
          <w:szCs w:val="28"/>
        </w:rPr>
        <w:t>联系电话：</w:t>
      </w:r>
    </w:p>
    <w:p w:rsidR="007F6A1A" w:rsidRPr="005C5D2E" w:rsidRDefault="007F6A1A">
      <w:bookmarkStart w:id="0" w:name="_GoBack"/>
      <w:bookmarkEnd w:id="0"/>
    </w:p>
    <w:sectPr w:rsidR="007F6A1A" w:rsidRPr="005C5D2E" w:rsidSect="00DC32C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D2E" w:rsidRDefault="005C5D2E" w:rsidP="005C5D2E">
      <w:r>
        <w:separator/>
      </w:r>
    </w:p>
  </w:endnote>
  <w:endnote w:type="continuationSeparator" w:id="0">
    <w:p w:rsidR="005C5D2E" w:rsidRDefault="005C5D2E" w:rsidP="005C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D2E" w:rsidRDefault="005C5D2E" w:rsidP="005C5D2E">
      <w:r>
        <w:separator/>
      </w:r>
    </w:p>
  </w:footnote>
  <w:footnote w:type="continuationSeparator" w:id="0">
    <w:p w:rsidR="005C5D2E" w:rsidRDefault="005C5D2E" w:rsidP="005C5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E1"/>
    <w:rsid w:val="005C5D2E"/>
    <w:rsid w:val="007F6A1A"/>
    <w:rsid w:val="00A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6586A41-C26D-4840-BDB4-BE7586E3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C5D2E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5C5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5C5D2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5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5C5D2E"/>
    <w:rPr>
      <w:sz w:val="18"/>
      <w:szCs w:val="18"/>
    </w:rPr>
  </w:style>
  <w:style w:type="paragraph" w:styleId="a0">
    <w:name w:val="Body Text Indent"/>
    <w:basedOn w:val="a"/>
    <w:link w:val="a8"/>
    <w:uiPriority w:val="99"/>
    <w:semiHidden/>
    <w:unhideWhenUsed/>
    <w:rsid w:val="005C5D2E"/>
    <w:pPr>
      <w:spacing w:after="120"/>
      <w:ind w:leftChars="200" w:left="420"/>
    </w:pPr>
  </w:style>
  <w:style w:type="character" w:customStyle="1" w:styleId="a8">
    <w:name w:val="正文文本缩进 字符"/>
    <w:basedOn w:val="a1"/>
    <w:link w:val="a0"/>
    <w:uiPriority w:val="99"/>
    <w:semiHidden/>
    <w:rsid w:val="005C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南涛</dc:creator>
  <cp:keywords/>
  <dc:description/>
  <cp:lastModifiedBy>南涛</cp:lastModifiedBy>
  <cp:revision>2</cp:revision>
  <dcterms:created xsi:type="dcterms:W3CDTF">2024-04-28T00:54:00Z</dcterms:created>
  <dcterms:modified xsi:type="dcterms:W3CDTF">2024-04-28T00:54:00Z</dcterms:modified>
</cp:coreProperties>
</file>